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C6ED" w14:textId="77777777" w:rsidR="00DC1D93" w:rsidRPr="00A243FE" w:rsidRDefault="00DC1D93" w:rsidP="00D707D5">
      <w:pPr>
        <w:pStyle w:val="Palatino"/>
        <w:jc w:val="center"/>
        <w:rPr>
          <w:rFonts w:ascii="Times New Roman" w:hAnsi="Times New Roman"/>
          <w:b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</w:p>
    <w:p w14:paraId="0A092E45" w14:textId="77777777" w:rsidR="00DC1D93" w:rsidRPr="00553D65" w:rsidRDefault="00DC1D93" w:rsidP="00DC1D93">
      <w:pPr>
        <w:pStyle w:val="Palatino"/>
        <w:jc w:val="center"/>
        <w:rPr>
          <w:rFonts w:ascii="Times New Roman" w:hAnsi="Times New Roman"/>
          <w:b/>
          <w:sz w:val="22"/>
          <w:szCs w:val="22"/>
        </w:rPr>
      </w:pPr>
    </w:p>
    <w:p w14:paraId="1D40BB13" w14:textId="77777777" w:rsidR="00DC1D93" w:rsidRPr="001B7551" w:rsidRDefault="00481211" w:rsidP="00A243FE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  <w:r>
        <w:rPr>
          <w:rFonts w:ascii="Times New Roman" w:hAnsi="Times New Roman"/>
          <w:b/>
          <w:i/>
          <w:color w:val="0000FF"/>
          <w:sz w:val="22"/>
          <w:szCs w:val="22"/>
        </w:rPr>
        <w:t>Remove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 all instructional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 text 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(leaving the headings) 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>before generating your .pdf file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A two-page </w:t>
      </w:r>
      <w:r w:rsidR="001136C8">
        <w:rPr>
          <w:rFonts w:ascii="Times New Roman" w:hAnsi="Times New Roman"/>
          <w:b/>
          <w:i/>
          <w:color w:val="0000FF"/>
          <w:sz w:val="22"/>
          <w:szCs w:val="22"/>
        </w:rPr>
        <w:t xml:space="preserve">limit (including graphics) will be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enforced. </w:t>
      </w:r>
      <w:r w:rsidR="00B66DFF">
        <w:rPr>
          <w:rFonts w:ascii="Times New Roman" w:hAnsi="Times New Roman"/>
          <w:b/>
          <w:i/>
          <w:color w:val="0000FF"/>
          <w:sz w:val="22"/>
          <w:szCs w:val="22"/>
        </w:rPr>
        <w:t xml:space="preserve">Safety Considerations and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R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eferences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may spill over to the third page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Use font no smaller than 11 point. Address each of the following sections. You are strongly encouraged to reference Proposal Writing Tips at </w:t>
      </w:r>
      <w:hyperlink r:id="rId8" w:history="1">
        <w:r w:rsidR="00A243FE" w:rsidRPr="001B7551">
          <w:rPr>
            <w:rStyle w:val="Hyperlink"/>
            <w:rFonts w:ascii="Times New Roman" w:hAnsi="Times New Roman"/>
            <w:b/>
            <w:i/>
            <w:sz w:val="22"/>
            <w:szCs w:val="22"/>
          </w:rPr>
          <w:t>http://neutrons.ornl.gov/users/tips</w:t>
        </w:r>
      </w:hyperlink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</w:p>
    <w:p w14:paraId="57558F9C" w14:textId="77777777" w:rsidR="00DC1D93" w:rsidRPr="001B7551" w:rsidRDefault="00DC1D93" w:rsidP="00A243FE">
      <w:pPr>
        <w:tabs>
          <w:tab w:val="left" w:pos="720"/>
          <w:tab w:val="left" w:pos="9360"/>
        </w:tabs>
        <w:ind w:right="1584"/>
        <w:rPr>
          <w:sz w:val="22"/>
          <w:szCs w:val="22"/>
        </w:rPr>
      </w:pPr>
    </w:p>
    <w:p w14:paraId="087326F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14:paraId="44ABB783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What scientific question(s) are you trying to answer? Provide a brief statement on the scientific background and general importance of the research, including references to literature where appropriate. </w:t>
      </w:r>
      <w:r w:rsidR="00D707D5" w:rsidRPr="001B7551">
        <w:rPr>
          <w:rFonts w:ascii="Times New Roman" w:hAnsi="Times New Roman"/>
          <w:sz w:val="22"/>
          <w:szCs w:val="22"/>
        </w:rPr>
        <w:t>Explain why the experiment requires the use of neutrons versus other techniques</w:t>
      </w:r>
      <w:r w:rsidR="00D707D5">
        <w:rPr>
          <w:rFonts w:ascii="Times New Roman" w:hAnsi="Times New Roman"/>
          <w:sz w:val="22"/>
          <w:szCs w:val="22"/>
        </w:rPr>
        <w:t>.</w:t>
      </w:r>
    </w:p>
    <w:p w14:paraId="0AAC033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0405358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Preliminary Work</w:t>
      </w:r>
    </w:p>
    <w:p w14:paraId="56E2FA8B" w14:textId="77777777" w:rsidR="00A243FE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Provide results of preliminary work carried out using neutrons or other techniques and the relationship with your proposed experiment. Include preliminary tasks, measurements, synthesis, </w:t>
      </w:r>
      <w:r w:rsidR="00481211">
        <w:rPr>
          <w:rFonts w:ascii="Times New Roman" w:hAnsi="Times New Roman"/>
          <w:sz w:val="22"/>
          <w:szCs w:val="22"/>
        </w:rPr>
        <w:t xml:space="preserve">structural characterizations, </w:t>
      </w:r>
      <w:r w:rsidRPr="001B7551">
        <w:rPr>
          <w:rFonts w:ascii="Times New Roman" w:hAnsi="Times New Roman"/>
          <w:sz w:val="22"/>
          <w:szCs w:val="22"/>
        </w:rPr>
        <w:t xml:space="preserve">or calculations that </w:t>
      </w:r>
      <w:r w:rsidR="00A26081">
        <w:rPr>
          <w:rFonts w:ascii="Times New Roman" w:hAnsi="Times New Roman"/>
          <w:sz w:val="22"/>
          <w:szCs w:val="22"/>
        </w:rPr>
        <w:t xml:space="preserve">have or </w:t>
      </w:r>
      <w:r w:rsidRPr="001B7551">
        <w:rPr>
          <w:rFonts w:ascii="Times New Roman" w:hAnsi="Times New Roman"/>
          <w:sz w:val="22"/>
          <w:szCs w:val="22"/>
        </w:rPr>
        <w:t xml:space="preserve">will be done at your home institution or elsewhere in preparation for the proposed research at SNS or HFIR. </w:t>
      </w:r>
    </w:p>
    <w:p w14:paraId="5CB28E6C" w14:textId="77777777"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14:paraId="490E9C9A" w14:textId="77777777"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14:paraId="509A91D7" w14:textId="77777777"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>why you need this particular instrument. If beam time cannot be awarded 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all of</w:t>
      </w:r>
      <w:r w:rsidRPr="001B7551">
        <w:rPr>
          <w:rFonts w:ascii="Times New Roman" w:hAnsi="Times New Roman"/>
          <w:sz w:val="22"/>
          <w:szCs w:val="22"/>
        </w:rPr>
        <w:t xml:space="preserve"> the experiment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scientist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14:paraId="54D9D36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438FD848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</w:p>
    <w:p w14:paraId="00690F09" w14:textId="77777777" w:rsidR="009207A2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State clearly and exactly the research tasks to be carried out. Provide an estimate </w:t>
      </w:r>
      <w:r w:rsidR="001B7551" w:rsidRPr="001B7551">
        <w:rPr>
          <w:rFonts w:ascii="Times New Roman" w:hAnsi="Times New Roman"/>
          <w:sz w:val="22"/>
          <w:szCs w:val="22"/>
        </w:rPr>
        <w:t>of</w:t>
      </w:r>
      <w:r w:rsidRPr="001B7551">
        <w:rPr>
          <w:rFonts w:ascii="Times New Roman" w:hAnsi="Times New Roman"/>
          <w:sz w:val="22"/>
          <w:szCs w:val="22"/>
        </w:rPr>
        <w:t xml:space="preserve"> the number and quality of the samples, and the expected measurement </w:t>
      </w:r>
      <w:r w:rsidRPr="00840AD7">
        <w:rPr>
          <w:rFonts w:ascii="Times New Roman" w:hAnsi="Times New Roman"/>
          <w:sz w:val="22"/>
          <w:szCs w:val="22"/>
        </w:rPr>
        <w:t>time needed</w:t>
      </w:r>
      <w:r w:rsidR="001B7551" w:rsidRPr="00840AD7">
        <w:rPr>
          <w:rFonts w:ascii="Times New Roman" w:hAnsi="Times New Roman"/>
          <w:sz w:val="22"/>
          <w:szCs w:val="22"/>
        </w:rPr>
        <w:t xml:space="preserve"> for each</w:t>
      </w:r>
      <w:r w:rsidRPr="00840AD7">
        <w:rPr>
          <w:rFonts w:ascii="Times New Roman" w:hAnsi="Times New Roman"/>
          <w:sz w:val="22"/>
          <w:szCs w:val="22"/>
        </w:rPr>
        <w:t xml:space="preserve">. </w:t>
      </w:r>
    </w:p>
    <w:p w14:paraId="59728DAE" w14:textId="77777777" w:rsidR="009207A2" w:rsidRDefault="009207A2" w:rsidP="00A243FE">
      <w:pPr>
        <w:rPr>
          <w:rFonts w:ascii="Times New Roman" w:hAnsi="Times New Roman"/>
          <w:sz w:val="22"/>
          <w:szCs w:val="22"/>
        </w:rPr>
      </w:pPr>
    </w:p>
    <w:p w14:paraId="1AB23C02" w14:textId="77777777" w:rsidR="009207A2" w:rsidRDefault="009207A2" w:rsidP="009207A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Data Analysis and Scientific Outcomes</w:t>
      </w:r>
    </w:p>
    <w:p w14:paraId="42B4DAE3" w14:textId="2CEDDCD1" w:rsidR="009207A2" w:rsidRDefault="009207A2" w:rsidP="009207A2">
      <w:pPr>
        <w:rPr>
          <w:rFonts w:ascii="Times New Roman" w:hAnsi="Times New Roman"/>
          <w:sz w:val="22"/>
          <w:szCs w:val="22"/>
        </w:rPr>
      </w:pPr>
      <w:r w:rsidRPr="00840AD7">
        <w:rPr>
          <w:rFonts w:ascii="Times New Roman" w:hAnsi="Times New Roman"/>
          <w:sz w:val="22"/>
          <w:szCs w:val="22"/>
        </w:rPr>
        <w:t xml:space="preserve">Include 1-3 sentences describing the methods you will use to analyze and interpret the data. </w:t>
      </w:r>
      <w:r w:rsidR="000D21B3">
        <w:rPr>
          <w:rFonts w:ascii="Times New Roman" w:hAnsi="Times New Roman"/>
          <w:sz w:val="22"/>
          <w:szCs w:val="22"/>
        </w:rPr>
        <w:t>Discuss how the results from this proposal will impact your research and</w:t>
      </w:r>
      <w:r w:rsidR="00D31572">
        <w:rPr>
          <w:rFonts w:ascii="Times New Roman" w:hAnsi="Times New Roman"/>
          <w:sz w:val="22"/>
          <w:szCs w:val="22"/>
        </w:rPr>
        <w:t xml:space="preserve"> how</w:t>
      </w:r>
      <w:bookmarkStart w:id="0" w:name="_GoBack"/>
      <w:bookmarkEnd w:id="0"/>
      <w:r w:rsidR="000D21B3">
        <w:rPr>
          <w:rFonts w:ascii="Times New Roman" w:hAnsi="Times New Roman"/>
          <w:sz w:val="22"/>
          <w:szCs w:val="22"/>
        </w:rPr>
        <w:t xml:space="preserve"> they will advance the field (e.g., model validation, answers to long-standing questions, etc.)</w:t>
      </w:r>
      <w:r w:rsidR="009C5301">
        <w:rPr>
          <w:rFonts w:ascii="Times New Roman" w:hAnsi="Times New Roman"/>
          <w:sz w:val="22"/>
          <w:szCs w:val="22"/>
        </w:rPr>
        <w:t>.</w:t>
      </w:r>
    </w:p>
    <w:p w14:paraId="2F3E1F37" w14:textId="77777777" w:rsidR="009207A2" w:rsidRPr="001B7551" w:rsidRDefault="009207A2" w:rsidP="009207A2">
      <w:pPr>
        <w:rPr>
          <w:rFonts w:ascii="Times New Roman" w:hAnsi="Times New Roman"/>
          <w:b/>
          <w:sz w:val="22"/>
          <w:szCs w:val="22"/>
        </w:rPr>
      </w:pPr>
    </w:p>
    <w:p w14:paraId="7D405845" w14:textId="77777777" w:rsidR="00B66DFF" w:rsidRPr="009207A2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14:paraId="2887405C" w14:textId="77777777"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proofErr w:type="gramStart"/>
      <w:r>
        <w:rPr>
          <w:rFonts w:ascii="Times New Roman" w:hAnsi="Times New Roman"/>
          <w:sz w:val="22"/>
          <w:szCs w:val="22"/>
        </w:rPr>
        <w:t xml:space="preserve">2 </w:t>
      </w:r>
      <w:r w:rsidRPr="001B7551">
        <w:rPr>
          <w:rFonts w:ascii="Times New Roman" w:hAnsi="Times New Roman"/>
          <w:sz w:val="22"/>
          <w:szCs w:val="22"/>
        </w:rPr>
        <w:t>page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limit)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14:paraId="67BCD579" w14:textId="77777777"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14:paraId="52566ACF" w14:textId="77777777"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14:paraId="584C5799" w14:textId="77777777"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proofErr w:type="gramStart"/>
      <w:r>
        <w:rPr>
          <w:rFonts w:ascii="Times New Roman" w:hAnsi="Times New Roman"/>
          <w:sz w:val="22"/>
          <w:szCs w:val="22"/>
        </w:rPr>
        <w:t xml:space="preserve">2 </w:t>
      </w:r>
      <w:r w:rsidRPr="001B7551">
        <w:rPr>
          <w:rFonts w:ascii="Times New Roman" w:hAnsi="Times New Roman"/>
          <w:sz w:val="22"/>
          <w:szCs w:val="22"/>
        </w:rPr>
        <w:t>page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limit)</w:t>
      </w:r>
    </w:p>
    <w:p w14:paraId="03C95E9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F3F0180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F297740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44D08D5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FCC350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81C0EC3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76F1CEA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CB5212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BC702A9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CBDC72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78E71D1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EB15DC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56788FD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FFF28C0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ACB3B9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1BA1B25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BB04E0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5AF535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21D0BC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F5A46D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55C3C4A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E818D5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B19289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9"/>
      <w:footerReference w:type="default" r:id="rId10"/>
      <w:footerReference w:type="first" r:id="rId11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3089" w14:textId="77777777" w:rsidR="007A1594" w:rsidRDefault="007A1594" w:rsidP="006D38FC">
      <w:r>
        <w:separator/>
      </w:r>
    </w:p>
  </w:endnote>
  <w:endnote w:type="continuationSeparator" w:id="0">
    <w:p w14:paraId="09F86F3D" w14:textId="77777777" w:rsidR="007A1594" w:rsidRDefault="007A1594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E055" w14:textId="77777777"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>EV 11</w:t>
    </w:r>
    <w:r w:rsidR="003330F9">
      <w:rPr>
        <w:rFonts w:ascii="Times New Roman" w:hAnsi="Times New Roman"/>
        <w:color w:val="auto"/>
        <w:sz w:val="20"/>
        <w:szCs w:val="16"/>
      </w:rPr>
      <w:t>-0</w:t>
    </w:r>
    <w:r w:rsidR="000D1087">
      <w:rPr>
        <w:rFonts w:ascii="Times New Roman" w:hAnsi="Times New Roman"/>
        <w:color w:val="auto"/>
        <w:sz w:val="20"/>
        <w:szCs w:val="16"/>
      </w:rPr>
      <w:t>2</w:t>
    </w:r>
    <w:r>
      <w:rPr>
        <w:rFonts w:ascii="Times New Roman" w:hAnsi="Times New Roman"/>
        <w:color w:val="auto"/>
        <w:sz w:val="20"/>
        <w:szCs w:val="16"/>
      </w:rPr>
      <w:t>-201</w:t>
    </w:r>
    <w:r w:rsidR="000D1087">
      <w:rPr>
        <w:rFonts w:ascii="Times New Roman" w:hAnsi="Times New Roman"/>
        <w:color w:val="auto"/>
        <w:sz w:val="20"/>
        <w:szCs w:val="16"/>
      </w:rPr>
      <w:t>8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F860" w14:textId="77777777"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63AF" w14:textId="77777777" w:rsidR="007A1594" w:rsidRDefault="007A1594" w:rsidP="006D38FC">
      <w:r>
        <w:separator/>
      </w:r>
    </w:p>
  </w:footnote>
  <w:footnote w:type="continuationSeparator" w:id="0">
    <w:p w14:paraId="386E425B" w14:textId="77777777" w:rsidR="007A1594" w:rsidRDefault="007A1594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91D5" w14:textId="77777777"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 wp14:anchorId="2D9395A2" wp14:editId="11E03209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0D21B3"/>
    <w:rsid w:val="001136C8"/>
    <w:rsid w:val="00157B6D"/>
    <w:rsid w:val="001B38CB"/>
    <w:rsid w:val="001B6699"/>
    <w:rsid w:val="001B7551"/>
    <w:rsid w:val="001D2A74"/>
    <w:rsid w:val="001D58D7"/>
    <w:rsid w:val="00291DBE"/>
    <w:rsid w:val="0029227C"/>
    <w:rsid w:val="003330F9"/>
    <w:rsid w:val="00337DBC"/>
    <w:rsid w:val="00396D9D"/>
    <w:rsid w:val="003D4836"/>
    <w:rsid w:val="003E527B"/>
    <w:rsid w:val="004079FD"/>
    <w:rsid w:val="0045371D"/>
    <w:rsid w:val="00474B5E"/>
    <w:rsid w:val="00481211"/>
    <w:rsid w:val="0048686B"/>
    <w:rsid w:val="004A2D91"/>
    <w:rsid w:val="004B3ACB"/>
    <w:rsid w:val="004C0488"/>
    <w:rsid w:val="004D2F9B"/>
    <w:rsid w:val="004F2B9C"/>
    <w:rsid w:val="005437BF"/>
    <w:rsid w:val="005504AF"/>
    <w:rsid w:val="00553FA6"/>
    <w:rsid w:val="005547DE"/>
    <w:rsid w:val="00586DB1"/>
    <w:rsid w:val="006068B4"/>
    <w:rsid w:val="00627FF5"/>
    <w:rsid w:val="00647761"/>
    <w:rsid w:val="00661A2B"/>
    <w:rsid w:val="00671BFA"/>
    <w:rsid w:val="006D38FC"/>
    <w:rsid w:val="006F1392"/>
    <w:rsid w:val="006F3CC9"/>
    <w:rsid w:val="00714EBC"/>
    <w:rsid w:val="0076693C"/>
    <w:rsid w:val="007752B8"/>
    <w:rsid w:val="007A1594"/>
    <w:rsid w:val="007A70B9"/>
    <w:rsid w:val="007D7B0A"/>
    <w:rsid w:val="008027BB"/>
    <w:rsid w:val="0081646F"/>
    <w:rsid w:val="00840AD7"/>
    <w:rsid w:val="00847812"/>
    <w:rsid w:val="00881638"/>
    <w:rsid w:val="00895048"/>
    <w:rsid w:val="008D2108"/>
    <w:rsid w:val="009151D6"/>
    <w:rsid w:val="009207A2"/>
    <w:rsid w:val="00922F9B"/>
    <w:rsid w:val="0095030A"/>
    <w:rsid w:val="009756B3"/>
    <w:rsid w:val="00993C2A"/>
    <w:rsid w:val="009A3523"/>
    <w:rsid w:val="009C5301"/>
    <w:rsid w:val="009E0B57"/>
    <w:rsid w:val="00A10B64"/>
    <w:rsid w:val="00A243FE"/>
    <w:rsid w:val="00A26081"/>
    <w:rsid w:val="00A414FE"/>
    <w:rsid w:val="00A50832"/>
    <w:rsid w:val="00A6628B"/>
    <w:rsid w:val="00A911FD"/>
    <w:rsid w:val="00AA0310"/>
    <w:rsid w:val="00AA4123"/>
    <w:rsid w:val="00B102A2"/>
    <w:rsid w:val="00B23615"/>
    <w:rsid w:val="00B66DFF"/>
    <w:rsid w:val="00BA4CCA"/>
    <w:rsid w:val="00BA5A69"/>
    <w:rsid w:val="00BA7B7F"/>
    <w:rsid w:val="00BE64EA"/>
    <w:rsid w:val="00C104C9"/>
    <w:rsid w:val="00C2723F"/>
    <w:rsid w:val="00C46555"/>
    <w:rsid w:val="00C70303"/>
    <w:rsid w:val="00CB1295"/>
    <w:rsid w:val="00CE0880"/>
    <w:rsid w:val="00CE3E0C"/>
    <w:rsid w:val="00CE45C9"/>
    <w:rsid w:val="00D0624A"/>
    <w:rsid w:val="00D31572"/>
    <w:rsid w:val="00D34A08"/>
    <w:rsid w:val="00D55E0E"/>
    <w:rsid w:val="00D707D5"/>
    <w:rsid w:val="00D7454E"/>
    <w:rsid w:val="00D83F26"/>
    <w:rsid w:val="00DC1D93"/>
    <w:rsid w:val="00E11037"/>
    <w:rsid w:val="00E52064"/>
    <w:rsid w:val="00E52865"/>
    <w:rsid w:val="00E91F8D"/>
    <w:rsid w:val="00E93959"/>
    <w:rsid w:val="00EC159B"/>
    <w:rsid w:val="00F512A4"/>
    <w:rsid w:val="00F61B52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A5AB2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trons.ornl.gov/users/t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FD9E-CB46-E047-989A-37B9122D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2214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Thomson, Janell I.</cp:lastModifiedBy>
  <cp:revision>3</cp:revision>
  <cp:lastPrinted>2019-08-14T14:33:00Z</cp:lastPrinted>
  <dcterms:created xsi:type="dcterms:W3CDTF">2019-08-16T12:47:00Z</dcterms:created>
  <dcterms:modified xsi:type="dcterms:W3CDTF">2019-08-16T12:47:00Z</dcterms:modified>
</cp:coreProperties>
</file>